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53C" w:rsidRPr="00F670BE" w:rsidRDefault="00C83D07" w:rsidP="00F670B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70BE">
        <w:rPr>
          <w:rFonts w:ascii="Times New Roman" w:hAnsi="Times New Roman" w:cs="Times New Roman"/>
          <w:b/>
          <w:sz w:val="28"/>
          <w:szCs w:val="28"/>
          <w:lang w:val="ru-RU"/>
        </w:rPr>
        <w:t>Пояснительная записка к уроку английского языка</w:t>
      </w:r>
    </w:p>
    <w:p w:rsidR="00C83D07" w:rsidRPr="00F670BE" w:rsidRDefault="00C83D07" w:rsidP="00F670B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70BE">
        <w:rPr>
          <w:rFonts w:ascii="Times New Roman" w:hAnsi="Times New Roman" w:cs="Times New Roman"/>
          <w:b/>
          <w:sz w:val="28"/>
          <w:szCs w:val="28"/>
          <w:lang w:val="ru-RU"/>
        </w:rPr>
        <w:t>“</w:t>
      </w:r>
      <w:r w:rsidRPr="00F670BE">
        <w:rPr>
          <w:rFonts w:ascii="Times New Roman" w:hAnsi="Times New Roman" w:cs="Times New Roman"/>
          <w:b/>
          <w:sz w:val="28"/>
          <w:szCs w:val="28"/>
        </w:rPr>
        <w:t>Generation</w:t>
      </w:r>
      <w:r w:rsidRPr="00F670B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F670BE">
        <w:rPr>
          <w:rFonts w:ascii="Times New Roman" w:hAnsi="Times New Roman" w:cs="Times New Roman"/>
          <w:b/>
          <w:sz w:val="28"/>
          <w:szCs w:val="28"/>
        </w:rPr>
        <w:t>gap</w:t>
      </w:r>
      <w:r w:rsidRPr="00F670BE">
        <w:rPr>
          <w:rFonts w:ascii="Times New Roman" w:hAnsi="Times New Roman" w:cs="Times New Roman"/>
          <w:b/>
          <w:sz w:val="28"/>
          <w:szCs w:val="28"/>
          <w:lang w:val="ru-RU"/>
        </w:rPr>
        <w:t>’</w:t>
      </w:r>
    </w:p>
    <w:p w:rsidR="00C83D07" w:rsidRPr="00F670BE" w:rsidRDefault="00C83D07" w:rsidP="00F670B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670BE">
        <w:rPr>
          <w:rFonts w:ascii="Times New Roman" w:hAnsi="Times New Roman" w:cs="Times New Roman"/>
          <w:sz w:val="28"/>
          <w:szCs w:val="28"/>
          <w:lang w:val="ru-RU"/>
        </w:rPr>
        <w:t>Урок составлен учителем английского языка МБОУ ОСОШ №2 пос</w:t>
      </w:r>
      <w:proofErr w:type="gramStart"/>
      <w:r w:rsidRPr="00F670BE">
        <w:rPr>
          <w:rFonts w:ascii="Times New Roman" w:hAnsi="Times New Roman" w:cs="Times New Roman"/>
          <w:sz w:val="28"/>
          <w:szCs w:val="28"/>
          <w:lang w:val="ru-RU"/>
        </w:rPr>
        <w:t>.О</w:t>
      </w:r>
      <w:proofErr w:type="gramEnd"/>
      <w:r w:rsidRPr="00F670BE">
        <w:rPr>
          <w:rFonts w:ascii="Times New Roman" w:hAnsi="Times New Roman" w:cs="Times New Roman"/>
          <w:sz w:val="28"/>
          <w:szCs w:val="28"/>
          <w:lang w:val="ru-RU"/>
        </w:rPr>
        <w:t xml:space="preserve">рловский Ростовской области, </w:t>
      </w:r>
      <w:proofErr w:type="spellStart"/>
      <w:r w:rsidRPr="00F670BE">
        <w:rPr>
          <w:rFonts w:ascii="Times New Roman" w:hAnsi="Times New Roman" w:cs="Times New Roman"/>
          <w:sz w:val="28"/>
          <w:szCs w:val="28"/>
          <w:lang w:val="ru-RU"/>
        </w:rPr>
        <w:t>Дождиковой</w:t>
      </w:r>
      <w:proofErr w:type="spellEnd"/>
      <w:r w:rsidRPr="00F670BE">
        <w:rPr>
          <w:rFonts w:ascii="Times New Roman" w:hAnsi="Times New Roman" w:cs="Times New Roman"/>
          <w:sz w:val="28"/>
          <w:szCs w:val="28"/>
          <w:lang w:val="ru-RU"/>
        </w:rPr>
        <w:t xml:space="preserve"> Аллой Ивановной.</w:t>
      </w:r>
    </w:p>
    <w:p w:rsidR="00F670BE" w:rsidRPr="00F670BE" w:rsidRDefault="00C83D07" w:rsidP="00F670B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670BE">
        <w:rPr>
          <w:rFonts w:ascii="Times New Roman" w:hAnsi="Times New Roman" w:cs="Times New Roman"/>
          <w:sz w:val="28"/>
          <w:szCs w:val="28"/>
          <w:lang w:val="ru-RU"/>
        </w:rPr>
        <w:t>Урок для</w:t>
      </w:r>
      <w:r w:rsidR="00AB18BC" w:rsidRPr="00F670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670BE">
        <w:rPr>
          <w:rFonts w:ascii="Times New Roman" w:hAnsi="Times New Roman" w:cs="Times New Roman"/>
          <w:sz w:val="28"/>
          <w:szCs w:val="28"/>
          <w:lang w:val="ru-RU"/>
        </w:rPr>
        <w:t>учащихся</w:t>
      </w:r>
      <w:r w:rsidR="00AB18BC" w:rsidRPr="00F670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670BE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="00AB18BC" w:rsidRPr="00F670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670BE">
        <w:rPr>
          <w:rFonts w:ascii="Times New Roman" w:hAnsi="Times New Roman" w:cs="Times New Roman"/>
          <w:sz w:val="28"/>
          <w:szCs w:val="28"/>
          <w:lang w:val="ru-RU"/>
        </w:rPr>
        <w:t>класса</w:t>
      </w:r>
      <w:r w:rsidR="00AB18BC" w:rsidRPr="00F670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670BE">
        <w:rPr>
          <w:rFonts w:ascii="Times New Roman" w:hAnsi="Times New Roman" w:cs="Times New Roman"/>
          <w:sz w:val="28"/>
          <w:szCs w:val="28"/>
          <w:lang w:val="ru-RU"/>
        </w:rPr>
        <w:t>составлен</w:t>
      </w:r>
      <w:r w:rsidR="00AB18BC" w:rsidRPr="00F670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670BE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AB18BC" w:rsidRPr="00F670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670BE">
        <w:rPr>
          <w:rFonts w:ascii="Times New Roman" w:hAnsi="Times New Roman" w:cs="Times New Roman"/>
          <w:sz w:val="28"/>
          <w:szCs w:val="28"/>
          <w:lang w:val="ru-RU"/>
        </w:rPr>
        <w:t>материалах</w:t>
      </w:r>
      <w:r w:rsidR="00AB18BC" w:rsidRPr="00F670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670BE">
        <w:rPr>
          <w:rFonts w:ascii="Times New Roman" w:hAnsi="Times New Roman" w:cs="Times New Roman"/>
          <w:sz w:val="28"/>
          <w:szCs w:val="28"/>
          <w:lang w:val="ru-RU"/>
        </w:rPr>
        <w:t>учебника</w:t>
      </w:r>
      <w:r w:rsidR="00AB18BC" w:rsidRPr="00F670BE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r w:rsidRPr="00F670BE">
        <w:rPr>
          <w:rFonts w:ascii="Times New Roman" w:hAnsi="Times New Roman" w:cs="Times New Roman"/>
          <w:sz w:val="28"/>
          <w:szCs w:val="28"/>
          <w:lang w:val="ru-RU"/>
        </w:rPr>
        <w:t>Новый</w:t>
      </w:r>
      <w:r w:rsidR="00AB18BC" w:rsidRPr="00F670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670BE">
        <w:rPr>
          <w:rFonts w:ascii="Times New Roman" w:hAnsi="Times New Roman" w:cs="Times New Roman"/>
          <w:sz w:val="28"/>
          <w:szCs w:val="28"/>
          <w:lang w:val="ru-RU"/>
        </w:rPr>
        <w:t>миллениум» О.Л.Гроза</w:t>
      </w:r>
    </w:p>
    <w:p w:rsidR="00C83D07" w:rsidRPr="00F670BE" w:rsidRDefault="00C83D07" w:rsidP="00F670B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F670B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Цель: развитие навыков толерантного отношения к людям, которые окружают подростков.</w:t>
      </w:r>
    </w:p>
    <w:p w:rsidR="00C83D07" w:rsidRPr="00B85031" w:rsidRDefault="00C83D07" w:rsidP="00F670B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670B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Задачи:  </w:t>
      </w:r>
    </w:p>
    <w:p w:rsidR="00C83D07" w:rsidRPr="00B85031" w:rsidRDefault="00C83D07" w:rsidP="00F670B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670BE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образовательные:</w:t>
      </w:r>
    </w:p>
    <w:p w:rsidR="00C83D07" w:rsidRPr="00B85031" w:rsidRDefault="00C83D07" w:rsidP="00F670B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8503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развитие умения читать с полным охватом содержания текста;</w:t>
      </w:r>
      <w:r w:rsidRPr="00B8503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/>
        <w:t>- совершенствование лексических навыков.</w:t>
      </w:r>
    </w:p>
    <w:p w:rsidR="00C83D07" w:rsidRPr="00B85031" w:rsidRDefault="00C83D07" w:rsidP="00F670B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670BE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Воспитательные:</w:t>
      </w:r>
    </w:p>
    <w:p w:rsidR="00C83D07" w:rsidRPr="00B85031" w:rsidRDefault="00C83D07" w:rsidP="00F670B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8503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развитие </w:t>
      </w:r>
      <w:proofErr w:type="spellStart"/>
      <w:r w:rsidRPr="00B8503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социокультурной</w:t>
      </w:r>
      <w:proofErr w:type="spellEnd"/>
      <w:r w:rsidRPr="00B8503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конкурентно-способной личности;</w:t>
      </w:r>
      <w:r w:rsidRPr="00B8503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/>
        <w:t>- формирование психически устойчивой личности, способной ориентироваться в трудной ситуации.</w:t>
      </w:r>
    </w:p>
    <w:p w:rsidR="00C83D07" w:rsidRPr="00B85031" w:rsidRDefault="00C83D07" w:rsidP="00F670B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670BE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Развивающие:</w:t>
      </w:r>
    </w:p>
    <w:p w:rsidR="00C83D07" w:rsidRPr="00F670BE" w:rsidRDefault="00C83D07" w:rsidP="00F670B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8503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расширение познавательной активности обучающихся;</w:t>
      </w:r>
      <w:r w:rsidRPr="00B8503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/>
        <w:t>- развитие коммуникативных умений, навыков индивидуальной и групповой работы.</w:t>
      </w:r>
    </w:p>
    <w:p w:rsidR="00AB18BC" w:rsidRPr="00F670BE" w:rsidRDefault="00AB18BC" w:rsidP="00F670B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670B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Структур</w:t>
      </w:r>
      <w:r w:rsidR="00F670BE" w:rsidRPr="00F670B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а </w:t>
      </w:r>
      <w:r w:rsidRPr="00F670B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урока:</w:t>
      </w:r>
    </w:p>
    <w:p w:rsidR="00AB18BC" w:rsidRPr="00F670BE" w:rsidRDefault="00AB18BC" w:rsidP="00F670BE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F670B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Оргмомент</w:t>
      </w:r>
      <w:proofErr w:type="spellEnd"/>
    </w:p>
    <w:p w:rsidR="00AB18BC" w:rsidRPr="00F670BE" w:rsidRDefault="00AB18BC" w:rsidP="00F670BE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670B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Фонетическая зарядка, включающая вовлечённость учащихся в формулирование темы урока.</w:t>
      </w:r>
    </w:p>
    <w:p w:rsidR="00AB18BC" w:rsidRPr="00F670BE" w:rsidRDefault="00AB18BC" w:rsidP="00F670BE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670B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Коммуникативная разминка, направленная на включённость школьников в обсуждение направляющих вопросов темы урока.</w:t>
      </w:r>
    </w:p>
    <w:p w:rsidR="00AB18BC" w:rsidRPr="00F670BE" w:rsidRDefault="00AB18BC" w:rsidP="00F670BE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670B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Мозговой штурм имеет целью выдвижение наиболее значимой проблемы урока.</w:t>
      </w:r>
    </w:p>
    <w:p w:rsidR="00AB18BC" w:rsidRPr="00F670BE" w:rsidRDefault="00AB18BC" w:rsidP="00F670BE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670B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Чтение с выполнение</w:t>
      </w:r>
      <w:r w:rsidR="00F670BE" w:rsidRPr="00F670B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 </w:t>
      </w:r>
      <w:proofErr w:type="spellStart"/>
      <w:r w:rsidRPr="00F670B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предтекстовых</w:t>
      </w:r>
      <w:proofErr w:type="spellEnd"/>
      <w:r w:rsidR="00F670BE" w:rsidRPr="00F670B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F670B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</w:t>
      </w:r>
      <w:r w:rsidR="00F670BE" w:rsidRPr="00F670B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F670B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послетекстовых</w:t>
      </w:r>
      <w:proofErr w:type="spellEnd"/>
      <w:r w:rsidR="00F670BE" w:rsidRPr="00F670B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F670B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заданий.</w:t>
      </w:r>
    </w:p>
    <w:p w:rsidR="00AB18BC" w:rsidRPr="00F670BE" w:rsidRDefault="00AB18BC" w:rsidP="00F670BE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F670B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Аудирование</w:t>
      </w:r>
      <w:proofErr w:type="spellEnd"/>
      <w:r w:rsidRPr="00F670B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AB18BC" w:rsidRPr="00F670BE" w:rsidRDefault="00AB18BC" w:rsidP="00F670BE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670B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Устная</w:t>
      </w:r>
      <w:r w:rsidR="00F670BE" w:rsidRPr="00F670B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F670B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речь, основанная</w:t>
      </w:r>
      <w:r w:rsidR="00F670BE" w:rsidRPr="00F670B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F670B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</w:t>
      </w:r>
      <w:r w:rsidR="00F670BE" w:rsidRPr="00F670B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F670B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исследовании, направленная</w:t>
      </w:r>
      <w:r w:rsidR="00F670BE" w:rsidRPr="00F670B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F670B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</w:t>
      </w:r>
      <w:r w:rsidR="00F670BE" w:rsidRPr="00F670B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F670B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решение</w:t>
      </w:r>
      <w:r w:rsidR="00F670BE" w:rsidRPr="00F670B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F670B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проблемы</w:t>
      </w:r>
      <w:r w:rsidR="00F670BE" w:rsidRPr="00F670B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F670B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урока.</w:t>
      </w:r>
    </w:p>
    <w:p w:rsidR="00F670BE" w:rsidRPr="00F670BE" w:rsidRDefault="00F670BE" w:rsidP="00F670BE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670B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Подведение итогов урока.</w:t>
      </w:r>
    </w:p>
    <w:p w:rsidR="00F670BE" w:rsidRPr="00F670BE" w:rsidRDefault="00F670BE" w:rsidP="00F670BE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670B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lastRenderedPageBreak/>
        <w:t>Формы работы на уроке:</w:t>
      </w:r>
    </w:p>
    <w:p w:rsidR="00F670BE" w:rsidRPr="00F670BE" w:rsidRDefault="00F670BE" w:rsidP="00F670BE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670B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индивидуальная, групповая, работа в парах</w:t>
      </w:r>
    </w:p>
    <w:p w:rsidR="00C83D07" w:rsidRPr="00F670BE" w:rsidRDefault="00C83D07" w:rsidP="00F670B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C83D07" w:rsidRPr="00F670BE" w:rsidSect="00D45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11DC5"/>
    <w:multiLevelType w:val="hybridMultilevel"/>
    <w:tmpl w:val="AD924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3D07"/>
    <w:rsid w:val="00344849"/>
    <w:rsid w:val="00AB18BC"/>
    <w:rsid w:val="00C83D07"/>
    <w:rsid w:val="00D33F47"/>
    <w:rsid w:val="00D4553C"/>
    <w:rsid w:val="00F67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53C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18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Алла</cp:lastModifiedBy>
  <cp:revision>1</cp:revision>
  <dcterms:created xsi:type="dcterms:W3CDTF">2012-02-25T20:40:00Z</dcterms:created>
  <dcterms:modified xsi:type="dcterms:W3CDTF">2012-02-25T21:11:00Z</dcterms:modified>
</cp:coreProperties>
</file>